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4F" w:rsidRDefault="00157BA2">
      <w:r w:rsidRPr="00157BA2">
        <w:drawing>
          <wp:inline distT="0" distB="0" distL="0" distR="0" wp14:anchorId="087F01BF" wp14:editId="4488E6C3">
            <wp:extent cx="5940425" cy="8161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A2"/>
    <w:rsid w:val="00157BA2"/>
    <w:rsid w:val="0041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Гутор Марина Александровна</dc:creator>
  <cp:keywords/>
  <dc:description/>
  <cp:lastModifiedBy>Гутор Марина Александровна</cp:lastModifiedBy>
  <cp:revision>1</cp:revision>
  <dcterms:created xsi:type="dcterms:W3CDTF">2014-04-22T07:50:00Z</dcterms:created>
  <dcterms:modified xsi:type="dcterms:W3CDTF">2014-04-22T07:52:00Z</dcterms:modified>
</cp:coreProperties>
</file>